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CB859" w14:textId="77777777" w:rsidR="00081F82" w:rsidRPr="001D3FF3" w:rsidRDefault="00081F82" w:rsidP="00081F8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noProof/>
          <w:sz w:val="28"/>
          <w:szCs w:val="28"/>
          <w:lang w:bidi="uk-UA"/>
        </w:rPr>
        <w:drawing>
          <wp:inline distT="0" distB="0" distL="0" distR="0" wp14:anchorId="7C0A5F83" wp14:editId="34FF149C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8FE5A" w14:textId="77777777" w:rsidR="00081F82" w:rsidRPr="001D3FF3" w:rsidRDefault="00081F82" w:rsidP="00081F8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ВИШНІВСЬКА СІЛЬСЬКА РАДА</w:t>
      </w:r>
    </w:p>
    <w:p w14:paraId="2062C29A" w14:textId="77777777" w:rsidR="00081F82" w:rsidRPr="001D3FF3" w:rsidRDefault="00081F82" w:rsidP="00081F8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ВИКОНАВЧИЙ  КОМІТЕТ</w:t>
      </w:r>
    </w:p>
    <w:p w14:paraId="07D043D3" w14:textId="77777777" w:rsidR="00081F82" w:rsidRPr="001D3FF3" w:rsidRDefault="00081F82" w:rsidP="00081F8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5BC699C4" w14:textId="77777777" w:rsidR="00081F82" w:rsidRDefault="00081F82" w:rsidP="00081F8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РІШЕННЯ</w:t>
      </w:r>
    </w:p>
    <w:p w14:paraId="15E8E933" w14:textId="0D37245C" w:rsidR="00081F82" w:rsidRDefault="00081F82" w:rsidP="00081F8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bidi="uk-UA"/>
        </w:rPr>
      </w:pPr>
      <w:r>
        <w:rPr>
          <w:rFonts w:ascii="Times New Roman" w:hAnsi="Times New Roman" w:cs="Times New Roman"/>
          <w:sz w:val="28"/>
          <w:szCs w:val="28"/>
          <w:lang w:bidi="uk-UA"/>
        </w:rPr>
        <w:t xml:space="preserve">27 лютого 2025 року  </w:t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sz w:val="28"/>
          <w:szCs w:val="28"/>
          <w:lang w:bidi="uk-UA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  <w:lang w:bidi="uk-UA"/>
        </w:rPr>
        <w:tab/>
        <w:t xml:space="preserve">  </w:t>
      </w:r>
      <w:r w:rsidR="00213988">
        <w:rPr>
          <w:rFonts w:ascii="Times New Roman" w:hAnsi="Times New Roman" w:cs="Times New Roman"/>
          <w:sz w:val="28"/>
          <w:szCs w:val="28"/>
          <w:lang w:bidi="uk-UA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  <w:lang w:bidi="uk-UA"/>
        </w:rPr>
        <w:t xml:space="preserve">      </w:t>
      </w:r>
      <w:r w:rsidR="00A427A1">
        <w:rPr>
          <w:rFonts w:ascii="Times New Roman" w:hAnsi="Times New Roman" w:cs="Times New Roman"/>
          <w:sz w:val="28"/>
          <w:szCs w:val="28"/>
          <w:lang w:bidi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bidi="uk-UA"/>
        </w:rPr>
        <w:t xml:space="preserve"> № </w:t>
      </w:r>
      <w:r w:rsidR="005B19AC">
        <w:rPr>
          <w:rFonts w:ascii="Times New Roman" w:hAnsi="Times New Roman" w:cs="Times New Roman"/>
          <w:sz w:val="28"/>
          <w:szCs w:val="28"/>
          <w:lang w:bidi="uk-UA"/>
        </w:rPr>
        <w:t>2/</w:t>
      </w:r>
      <w:r w:rsidR="00213988">
        <w:rPr>
          <w:rFonts w:ascii="Times New Roman" w:hAnsi="Times New Roman" w:cs="Times New Roman"/>
          <w:sz w:val="28"/>
          <w:szCs w:val="28"/>
          <w:lang w:bidi="uk-UA"/>
        </w:rPr>
        <w:t>15</w:t>
      </w:r>
    </w:p>
    <w:p w14:paraId="2CCB8DDD" w14:textId="77777777" w:rsidR="005B19AC" w:rsidRPr="001D3FF3" w:rsidRDefault="005B19AC" w:rsidP="00081F8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646FCB23" w14:textId="77777777" w:rsidR="00032482" w:rsidRPr="00032482" w:rsidRDefault="00032482" w:rsidP="0003248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032482">
        <w:rPr>
          <w:rFonts w:ascii="Times New Roman" w:hAnsi="Times New Roman" w:cs="Times New Roman"/>
          <w:b/>
          <w:bCs/>
          <w:sz w:val="28"/>
          <w:szCs w:val="28"/>
          <w:lang w:bidi="uk-UA"/>
        </w:rPr>
        <w:t>Про затвердження списків осіб, які</w:t>
      </w:r>
    </w:p>
    <w:p w14:paraId="796432FE" w14:textId="4D5EA0B9" w:rsidR="00081F82" w:rsidRPr="00F422E7" w:rsidRDefault="00032482" w:rsidP="0003248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032482">
        <w:rPr>
          <w:rFonts w:ascii="Times New Roman" w:hAnsi="Times New Roman" w:cs="Times New Roman"/>
          <w:b/>
          <w:bCs/>
          <w:sz w:val="28"/>
          <w:szCs w:val="28"/>
          <w:lang w:bidi="uk-UA"/>
        </w:rPr>
        <w:t xml:space="preserve">перебувають на </w:t>
      </w:r>
      <w:r w:rsidR="003B00CD">
        <w:rPr>
          <w:rFonts w:ascii="Times New Roman" w:hAnsi="Times New Roman" w:cs="Times New Roman"/>
          <w:b/>
          <w:bCs/>
          <w:sz w:val="28"/>
          <w:szCs w:val="28"/>
          <w:lang w:bidi="uk-UA"/>
        </w:rPr>
        <w:t xml:space="preserve">соціальному квартирному </w:t>
      </w:r>
      <w:r>
        <w:rPr>
          <w:rFonts w:ascii="Times New Roman" w:hAnsi="Times New Roman" w:cs="Times New Roman"/>
          <w:b/>
          <w:bCs/>
          <w:sz w:val="28"/>
          <w:szCs w:val="28"/>
          <w:lang w:bidi="uk-UA"/>
        </w:rPr>
        <w:t>облік</w:t>
      </w:r>
      <w:r w:rsidR="003B00CD">
        <w:rPr>
          <w:rFonts w:ascii="Times New Roman" w:hAnsi="Times New Roman" w:cs="Times New Roman"/>
          <w:b/>
          <w:bCs/>
          <w:sz w:val="28"/>
          <w:szCs w:val="28"/>
          <w:lang w:bidi="uk-UA"/>
        </w:rPr>
        <w:t>у</w:t>
      </w:r>
    </w:p>
    <w:p w14:paraId="140530BD" w14:textId="77777777" w:rsidR="00081F82" w:rsidRPr="00F422E7" w:rsidRDefault="00081F82" w:rsidP="00081F8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6D62A2BF" w14:textId="274F4A38" w:rsidR="00081F82" w:rsidRDefault="00F85909" w:rsidP="00213988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Відповідно до ч.1-2 ст. 47 Конституції України, ст.33 Закону України «Про забезпечення організаційно - правових умов соціального захисту дітей-сиріт та дітей, позбавлених батьківського піклування», ст.25 Закону України «Про охорону дитинства», Закону України «Про житловий фонд соціального призначення», постанови Кабінету Міністрів України від 23.07.2008 р № 682     «Деякі питання реалізації Закону України «Про житловий фонд соціального призначення», </w:t>
      </w:r>
      <w:r w:rsidR="00875A88" w:rsidRPr="00923A2F">
        <w:rPr>
          <w:sz w:val="28"/>
          <w:szCs w:val="28"/>
        </w:rPr>
        <w:t>враховуючи виснов</w:t>
      </w:r>
      <w:r w:rsidR="00875A88">
        <w:rPr>
          <w:sz w:val="28"/>
          <w:szCs w:val="28"/>
        </w:rPr>
        <w:t>ок</w:t>
      </w:r>
      <w:r w:rsidR="00875A88" w:rsidRPr="00923A2F">
        <w:rPr>
          <w:sz w:val="28"/>
          <w:szCs w:val="28"/>
        </w:rPr>
        <w:t xml:space="preserve"> </w:t>
      </w:r>
      <w:r w:rsidR="00875A88">
        <w:rPr>
          <w:sz w:val="28"/>
          <w:szCs w:val="28"/>
        </w:rPr>
        <w:t xml:space="preserve">житлової </w:t>
      </w:r>
      <w:r w:rsidR="00875A88" w:rsidRPr="00923A2F">
        <w:rPr>
          <w:sz w:val="28"/>
          <w:szCs w:val="28"/>
        </w:rPr>
        <w:t xml:space="preserve"> комісії  при виконавчому комітеті </w:t>
      </w:r>
      <w:r w:rsidR="00875A88">
        <w:rPr>
          <w:sz w:val="28"/>
          <w:szCs w:val="28"/>
        </w:rPr>
        <w:t>Вишнівської сільської ради</w:t>
      </w:r>
      <w:r w:rsidR="00875A88" w:rsidRPr="00923A2F">
        <w:rPr>
          <w:sz w:val="28"/>
          <w:szCs w:val="28"/>
        </w:rPr>
        <w:t xml:space="preserve"> </w:t>
      </w:r>
      <w:r w:rsidR="00875A88">
        <w:rPr>
          <w:sz w:val="28"/>
          <w:szCs w:val="28"/>
        </w:rPr>
        <w:t xml:space="preserve"> </w:t>
      </w:r>
      <w:r w:rsidR="00875A88" w:rsidRPr="00923A2F">
        <w:rPr>
          <w:sz w:val="28"/>
          <w:szCs w:val="28"/>
        </w:rPr>
        <w:t xml:space="preserve">від </w:t>
      </w:r>
      <w:r w:rsidR="00875A88">
        <w:rPr>
          <w:sz w:val="28"/>
          <w:szCs w:val="28"/>
        </w:rPr>
        <w:t xml:space="preserve">27.02.2025 року № 2, </w:t>
      </w:r>
      <w:r w:rsidR="00081F82" w:rsidRPr="006F34C4">
        <w:rPr>
          <w:sz w:val="28"/>
          <w:szCs w:val="28"/>
        </w:rPr>
        <w:t xml:space="preserve">виконавчий комітет </w:t>
      </w:r>
      <w:r w:rsidR="00081F82">
        <w:rPr>
          <w:sz w:val="28"/>
          <w:szCs w:val="28"/>
        </w:rPr>
        <w:t>сільської</w:t>
      </w:r>
      <w:r w:rsidR="00081F82" w:rsidRPr="006F34C4">
        <w:rPr>
          <w:sz w:val="28"/>
          <w:szCs w:val="28"/>
        </w:rPr>
        <w:t xml:space="preserve"> ради </w:t>
      </w:r>
    </w:p>
    <w:p w14:paraId="35B75EB0" w14:textId="77777777" w:rsidR="00213988" w:rsidRDefault="00213988" w:rsidP="0021398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09CD8363" w14:textId="77777777" w:rsidR="00213988" w:rsidRDefault="00213988" w:rsidP="0021398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ВИРІШИВ:</w:t>
      </w:r>
    </w:p>
    <w:p w14:paraId="1830ED18" w14:textId="77777777" w:rsidR="00213988" w:rsidRDefault="00213988" w:rsidP="0021398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1865693" w14:textId="6B99E405" w:rsidR="00875A88" w:rsidRPr="00875A88" w:rsidRDefault="005F3A3E" w:rsidP="0021398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F3A3E">
        <w:rPr>
          <w:rFonts w:ascii="Times New Roman" w:hAnsi="Times New Roman" w:cs="Times New Roman"/>
          <w:sz w:val="28"/>
        </w:rPr>
        <w:t xml:space="preserve">1. </w:t>
      </w:r>
      <w:r w:rsidR="00875A88" w:rsidRPr="00875A88">
        <w:rPr>
          <w:rFonts w:ascii="Times New Roman" w:hAnsi="Times New Roman" w:cs="Times New Roman"/>
          <w:sz w:val="28"/>
        </w:rPr>
        <w:t xml:space="preserve">Затвердити списки осіб, які перебувають на </w:t>
      </w:r>
      <w:r w:rsidR="00F85909">
        <w:rPr>
          <w:rFonts w:ascii="Times New Roman" w:hAnsi="Times New Roman" w:cs="Times New Roman"/>
          <w:sz w:val="28"/>
        </w:rPr>
        <w:t xml:space="preserve">соціальному </w:t>
      </w:r>
      <w:r w:rsidR="00875A88" w:rsidRPr="00875A88">
        <w:rPr>
          <w:rFonts w:ascii="Times New Roman" w:hAnsi="Times New Roman" w:cs="Times New Roman"/>
          <w:sz w:val="28"/>
        </w:rPr>
        <w:t xml:space="preserve">квартирному обліку при виконавчому комітеті </w:t>
      </w:r>
      <w:r w:rsidR="00875A88">
        <w:rPr>
          <w:rFonts w:ascii="Times New Roman" w:hAnsi="Times New Roman" w:cs="Times New Roman"/>
          <w:sz w:val="28"/>
        </w:rPr>
        <w:t xml:space="preserve">Вишнівської сільської </w:t>
      </w:r>
      <w:r w:rsidR="00875A88" w:rsidRPr="00875A88">
        <w:rPr>
          <w:rFonts w:ascii="Times New Roman" w:hAnsi="Times New Roman" w:cs="Times New Roman"/>
          <w:sz w:val="28"/>
        </w:rPr>
        <w:t xml:space="preserve"> ради: </w:t>
      </w:r>
    </w:p>
    <w:p w14:paraId="79B42D66" w14:textId="680CF20F" w:rsidR="00875A88" w:rsidRPr="00875A88" w:rsidRDefault="00875A88" w:rsidP="0021398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Pr="00875A88">
        <w:rPr>
          <w:rFonts w:ascii="Times New Roman" w:hAnsi="Times New Roman" w:cs="Times New Roman"/>
          <w:sz w:val="28"/>
        </w:rPr>
        <w:t xml:space="preserve">.1. Список № 1 громадян,  які користуються правом одержання </w:t>
      </w:r>
      <w:r w:rsidR="00F85909">
        <w:rPr>
          <w:rFonts w:ascii="Times New Roman" w:hAnsi="Times New Roman" w:cs="Times New Roman"/>
          <w:sz w:val="28"/>
        </w:rPr>
        <w:t xml:space="preserve">соціального житла </w:t>
      </w:r>
      <w:r w:rsidRPr="00875A88">
        <w:rPr>
          <w:rFonts w:ascii="Times New Roman" w:hAnsi="Times New Roman" w:cs="Times New Roman"/>
          <w:sz w:val="28"/>
        </w:rPr>
        <w:t xml:space="preserve">в порядку загальної черги  (додаток 1). </w:t>
      </w:r>
    </w:p>
    <w:p w14:paraId="103EA6C2" w14:textId="6CFF3F87" w:rsidR="00875A88" w:rsidRPr="00875A88" w:rsidRDefault="00875A88" w:rsidP="0021398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Pr="00875A88">
        <w:rPr>
          <w:rFonts w:ascii="Times New Roman" w:hAnsi="Times New Roman" w:cs="Times New Roman"/>
          <w:sz w:val="28"/>
        </w:rPr>
        <w:t xml:space="preserve">.2. Список № 2 громадян, які користуються правом першочергового одержання </w:t>
      </w:r>
      <w:r w:rsidR="00F85909">
        <w:rPr>
          <w:rFonts w:ascii="Times New Roman" w:hAnsi="Times New Roman" w:cs="Times New Roman"/>
          <w:sz w:val="28"/>
        </w:rPr>
        <w:t>соціального житла</w:t>
      </w:r>
      <w:r w:rsidRPr="00875A88">
        <w:rPr>
          <w:rFonts w:ascii="Times New Roman" w:hAnsi="Times New Roman" w:cs="Times New Roman"/>
          <w:sz w:val="28"/>
        </w:rPr>
        <w:t xml:space="preserve">  (додаток 2). </w:t>
      </w:r>
    </w:p>
    <w:p w14:paraId="4E9007F7" w14:textId="633CF038" w:rsidR="00875A88" w:rsidRPr="00875A88" w:rsidRDefault="00875A88" w:rsidP="0021398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Pr="00875A88">
        <w:rPr>
          <w:rFonts w:ascii="Times New Roman" w:hAnsi="Times New Roman" w:cs="Times New Roman"/>
          <w:sz w:val="28"/>
        </w:rPr>
        <w:t xml:space="preserve">.3. Список № 3 громадян, які користуються правом позачергового одержання </w:t>
      </w:r>
      <w:r w:rsidR="00F85909">
        <w:rPr>
          <w:rFonts w:ascii="Times New Roman" w:hAnsi="Times New Roman" w:cs="Times New Roman"/>
          <w:sz w:val="28"/>
        </w:rPr>
        <w:t>соціального житла</w:t>
      </w:r>
      <w:r w:rsidRPr="00875A88">
        <w:rPr>
          <w:rFonts w:ascii="Times New Roman" w:hAnsi="Times New Roman" w:cs="Times New Roman"/>
          <w:sz w:val="28"/>
        </w:rPr>
        <w:t xml:space="preserve">  (додаток 3).</w:t>
      </w:r>
    </w:p>
    <w:p w14:paraId="068E5E02" w14:textId="44157A51" w:rsidR="00875A88" w:rsidRPr="00875A88" w:rsidRDefault="00875A88" w:rsidP="0021398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875A88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 xml:space="preserve">Житловій </w:t>
      </w:r>
      <w:r w:rsidRPr="00875A88">
        <w:rPr>
          <w:rFonts w:ascii="Times New Roman" w:hAnsi="Times New Roman" w:cs="Times New Roman"/>
          <w:sz w:val="28"/>
        </w:rPr>
        <w:t>комісії при виконавчому комітеті с</w:t>
      </w:r>
      <w:r>
        <w:rPr>
          <w:rFonts w:ascii="Times New Roman" w:hAnsi="Times New Roman" w:cs="Times New Roman"/>
          <w:sz w:val="28"/>
        </w:rPr>
        <w:t>ільської</w:t>
      </w:r>
      <w:r w:rsidRPr="00875A88">
        <w:rPr>
          <w:rFonts w:ascii="Times New Roman" w:hAnsi="Times New Roman" w:cs="Times New Roman"/>
          <w:sz w:val="28"/>
        </w:rPr>
        <w:t xml:space="preserve"> ради (</w:t>
      </w:r>
      <w:proofErr w:type="spellStart"/>
      <w:r>
        <w:rPr>
          <w:rFonts w:ascii="Times New Roman" w:hAnsi="Times New Roman" w:cs="Times New Roman"/>
          <w:sz w:val="28"/>
        </w:rPr>
        <w:t>Ряпич</w:t>
      </w:r>
      <w:proofErr w:type="spellEnd"/>
      <w:r>
        <w:rPr>
          <w:rFonts w:ascii="Times New Roman" w:hAnsi="Times New Roman" w:cs="Times New Roman"/>
          <w:sz w:val="28"/>
        </w:rPr>
        <w:t xml:space="preserve"> Н.І.</w:t>
      </w:r>
      <w:r w:rsidRPr="00875A88">
        <w:rPr>
          <w:rFonts w:ascii="Times New Roman" w:hAnsi="Times New Roman" w:cs="Times New Roman"/>
          <w:sz w:val="28"/>
        </w:rPr>
        <w:t>):</w:t>
      </w:r>
    </w:p>
    <w:p w14:paraId="1EB92CF3" w14:textId="1FDC6545" w:rsidR="00875A88" w:rsidRPr="00875A88" w:rsidRDefault="00875A88" w:rsidP="0021398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875A88">
        <w:rPr>
          <w:rFonts w:ascii="Times New Roman" w:hAnsi="Times New Roman" w:cs="Times New Roman"/>
          <w:sz w:val="28"/>
        </w:rPr>
        <w:t>.1. Дотримуватись норм чинного законодавства при розгляді питань, що відносяться до їх компетенції.</w:t>
      </w:r>
    </w:p>
    <w:p w14:paraId="4ED2759D" w14:textId="6FF12AAB" w:rsidR="0065586C" w:rsidRDefault="00875A88" w:rsidP="00213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</w:t>
      </w:r>
      <w:r w:rsidRPr="00875A88">
        <w:rPr>
          <w:rFonts w:ascii="Times New Roman" w:hAnsi="Times New Roman" w:cs="Times New Roman"/>
          <w:sz w:val="28"/>
        </w:rPr>
        <w:t xml:space="preserve">.2. Оприлюднити на офіційному веб сайті </w:t>
      </w:r>
      <w:r>
        <w:rPr>
          <w:rFonts w:ascii="Times New Roman" w:hAnsi="Times New Roman" w:cs="Times New Roman"/>
          <w:sz w:val="28"/>
        </w:rPr>
        <w:t>Вишнівської сільської ради</w:t>
      </w:r>
      <w:r w:rsidRPr="00875A88">
        <w:rPr>
          <w:rFonts w:ascii="Times New Roman" w:hAnsi="Times New Roman" w:cs="Times New Roman"/>
          <w:sz w:val="28"/>
        </w:rPr>
        <w:t xml:space="preserve"> списки громадян, які перебувають на </w:t>
      </w:r>
      <w:r w:rsidR="00F85909">
        <w:rPr>
          <w:rFonts w:ascii="Times New Roman" w:hAnsi="Times New Roman" w:cs="Times New Roman"/>
          <w:sz w:val="28"/>
        </w:rPr>
        <w:t xml:space="preserve">соціальному </w:t>
      </w:r>
      <w:r w:rsidRPr="00875A88">
        <w:rPr>
          <w:rFonts w:ascii="Times New Roman" w:hAnsi="Times New Roman" w:cs="Times New Roman"/>
          <w:sz w:val="28"/>
        </w:rPr>
        <w:t xml:space="preserve">квартирному обліку при виконавчому комітеті </w:t>
      </w:r>
      <w:r>
        <w:rPr>
          <w:rFonts w:ascii="Times New Roman" w:hAnsi="Times New Roman" w:cs="Times New Roman"/>
          <w:sz w:val="28"/>
        </w:rPr>
        <w:t>Вишнівської сільської ради</w:t>
      </w:r>
      <w:r w:rsidRPr="00875A88">
        <w:rPr>
          <w:rFonts w:ascii="Times New Roman" w:hAnsi="Times New Roman" w:cs="Times New Roman"/>
          <w:sz w:val="28"/>
        </w:rPr>
        <w:t xml:space="preserve">, зазначені в п. </w:t>
      </w:r>
      <w:r>
        <w:rPr>
          <w:rFonts w:ascii="Times New Roman" w:hAnsi="Times New Roman" w:cs="Times New Roman"/>
          <w:sz w:val="28"/>
        </w:rPr>
        <w:t>1</w:t>
      </w:r>
      <w:r w:rsidRPr="00875A88">
        <w:rPr>
          <w:rFonts w:ascii="Times New Roman" w:hAnsi="Times New Roman" w:cs="Times New Roman"/>
          <w:sz w:val="28"/>
        </w:rPr>
        <w:t xml:space="preserve"> даного рішення.</w:t>
      </w:r>
    </w:p>
    <w:p w14:paraId="7AF6F7FA" w14:textId="144CF890" w:rsidR="00747490" w:rsidRDefault="00747490" w:rsidP="002139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3.Контроль за виконанням даного рішення </w:t>
      </w:r>
      <w:r w:rsidR="00356051">
        <w:rPr>
          <w:rFonts w:ascii="Times New Roman" w:hAnsi="Times New Roman" w:cs="Times New Roman"/>
          <w:sz w:val="28"/>
          <w:szCs w:val="28"/>
        </w:rPr>
        <w:t>покласти на сільського голову Віктора СУЩИКА.</w:t>
      </w:r>
    </w:p>
    <w:p w14:paraId="6F9419E5" w14:textId="77777777" w:rsidR="00A03CBD" w:rsidRDefault="00A03CBD" w:rsidP="006558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609F0BD" w14:textId="6515874E" w:rsidR="00A03CBD" w:rsidRPr="0002718F" w:rsidRDefault="00A03CBD" w:rsidP="00356051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56051">
        <w:rPr>
          <w:rFonts w:ascii="Times New Roman" w:eastAsia="Calibri" w:hAnsi="Times New Roman" w:cs="Times New Roman"/>
          <w:sz w:val="28"/>
          <w:szCs w:val="28"/>
        </w:rPr>
        <w:t xml:space="preserve">Сільський голова                                                                        </w:t>
      </w:r>
      <w:r w:rsidR="00A427A1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02718F">
        <w:rPr>
          <w:rFonts w:ascii="Times New Roman" w:eastAsia="Calibri" w:hAnsi="Times New Roman" w:cs="Times New Roman"/>
          <w:b/>
          <w:bCs/>
          <w:sz w:val="28"/>
          <w:szCs w:val="28"/>
        </w:rPr>
        <w:t>Віктор СУЩИК</w:t>
      </w:r>
    </w:p>
    <w:p w14:paraId="4883930F" w14:textId="77777777" w:rsidR="00356051" w:rsidRDefault="00356051" w:rsidP="0035605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AE2B1A" w14:textId="2E8FE2F4" w:rsidR="00435F1A" w:rsidRPr="005821CE" w:rsidRDefault="00A427A1" w:rsidP="00670460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A427A1">
        <w:rPr>
          <w:rFonts w:ascii="Times New Roman" w:eastAsia="Times New Roman" w:hAnsi="Times New Roman" w:cs="Times New Roman"/>
          <w:sz w:val="20"/>
          <w:szCs w:val="20"/>
        </w:rPr>
        <w:t xml:space="preserve">Наталія </w:t>
      </w:r>
      <w:proofErr w:type="spellStart"/>
      <w:r w:rsidR="00356051" w:rsidRPr="00A427A1">
        <w:rPr>
          <w:rFonts w:ascii="Times New Roman" w:eastAsia="Times New Roman" w:hAnsi="Times New Roman" w:cs="Times New Roman"/>
          <w:sz w:val="20"/>
          <w:szCs w:val="20"/>
        </w:rPr>
        <w:t>Ряпич</w:t>
      </w:r>
      <w:proofErr w:type="spellEnd"/>
      <w:r w:rsidRPr="00A427A1">
        <w:rPr>
          <w:rFonts w:ascii="Times New Roman" w:eastAsia="Times New Roman" w:hAnsi="Times New Roman" w:cs="Times New Roman"/>
          <w:sz w:val="20"/>
          <w:szCs w:val="20"/>
        </w:rPr>
        <w:t xml:space="preserve"> 3 23 42</w:t>
      </w:r>
    </w:p>
    <w:sectPr w:rsidR="00435F1A" w:rsidRPr="005821CE" w:rsidSect="00A427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B57435"/>
    <w:multiLevelType w:val="hybridMultilevel"/>
    <w:tmpl w:val="D2B04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613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50C8"/>
    <w:rsid w:val="00032482"/>
    <w:rsid w:val="00081F82"/>
    <w:rsid w:val="000945D3"/>
    <w:rsid w:val="000E0530"/>
    <w:rsid w:val="001330AC"/>
    <w:rsid w:val="00192C38"/>
    <w:rsid w:val="001A3902"/>
    <w:rsid w:val="00213988"/>
    <w:rsid w:val="002253F1"/>
    <w:rsid w:val="0023223E"/>
    <w:rsid w:val="0023581B"/>
    <w:rsid w:val="002563E9"/>
    <w:rsid w:val="002A6B44"/>
    <w:rsid w:val="00325389"/>
    <w:rsid w:val="00356051"/>
    <w:rsid w:val="00366EAC"/>
    <w:rsid w:val="003B00CD"/>
    <w:rsid w:val="00435F1A"/>
    <w:rsid w:val="005061C2"/>
    <w:rsid w:val="0052685A"/>
    <w:rsid w:val="00561D16"/>
    <w:rsid w:val="005821CE"/>
    <w:rsid w:val="005835ED"/>
    <w:rsid w:val="00595E23"/>
    <w:rsid w:val="005B19AC"/>
    <w:rsid w:val="005F3A3E"/>
    <w:rsid w:val="00617018"/>
    <w:rsid w:val="0065586C"/>
    <w:rsid w:val="00663FC4"/>
    <w:rsid w:val="00670460"/>
    <w:rsid w:val="00670754"/>
    <w:rsid w:val="006852A1"/>
    <w:rsid w:val="00747490"/>
    <w:rsid w:val="00783EA3"/>
    <w:rsid w:val="00794DBE"/>
    <w:rsid w:val="00875A88"/>
    <w:rsid w:val="008A4039"/>
    <w:rsid w:val="008E0A4A"/>
    <w:rsid w:val="00932EED"/>
    <w:rsid w:val="009A3533"/>
    <w:rsid w:val="009F065D"/>
    <w:rsid w:val="00A03CBD"/>
    <w:rsid w:val="00A427A1"/>
    <w:rsid w:val="00A57216"/>
    <w:rsid w:val="00AF36CB"/>
    <w:rsid w:val="00B37083"/>
    <w:rsid w:val="00B61B66"/>
    <w:rsid w:val="00B650C8"/>
    <w:rsid w:val="00C87A5E"/>
    <w:rsid w:val="00CC49D5"/>
    <w:rsid w:val="00D50BED"/>
    <w:rsid w:val="00D763EB"/>
    <w:rsid w:val="00DC67AF"/>
    <w:rsid w:val="00ED1029"/>
    <w:rsid w:val="00F6187C"/>
    <w:rsid w:val="00F85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91351"/>
  <w15:docId w15:val="{506F9ADA-83F1-4D9A-BF28-7EF857E9F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1029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94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945D3"/>
    <w:rPr>
      <w:rFonts w:ascii="Tahoma" w:hAnsi="Tahoma" w:cs="Tahoma"/>
      <w:sz w:val="16"/>
      <w:szCs w:val="16"/>
    </w:rPr>
  </w:style>
  <w:style w:type="paragraph" w:customStyle="1" w:styleId="rvps3">
    <w:name w:val="rvps3"/>
    <w:basedOn w:val="a"/>
    <w:rsid w:val="00081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2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1216</Words>
  <Characters>694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36</cp:revision>
  <cp:lastPrinted>2021-02-01T10:51:00Z</cp:lastPrinted>
  <dcterms:created xsi:type="dcterms:W3CDTF">2021-01-14T10:18:00Z</dcterms:created>
  <dcterms:modified xsi:type="dcterms:W3CDTF">2025-07-30T09:30:00Z</dcterms:modified>
</cp:coreProperties>
</file>